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0C" w:rsidRDefault="0021160C" w:rsidP="0021160C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0C" w:rsidRDefault="0021160C" w:rsidP="0021160C">
      <w:pPr>
        <w:jc w:val="center"/>
        <w:rPr>
          <w:rFonts w:ascii="Times New Roman" w:hAnsi="Times New Roman"/>
          <w:sz w:val="24"/>
          <w:szCs w:val="24"/>
        </w:rPr>
      </w:pPr>
    </w:p>
    <w:p w:rsidR="0021160C" w:rsidRDefault="0021160C" w:rsidP="002116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21160C" w:rsidRDefault="0021160C" w:rsidP="0021160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21160C" w:rsidTr="0021160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 w:rsidP="00105C8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21160C" w:rsidTr="0021160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 w:rsidP="00105C8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 rovnaký prístup ku kvalitnému vzdelávaniu a zlepšiť výsledky a kompetencie detí a žiakov</w:t>
            </w:r>
          </w:p>
        </w:tc>
      </w:tr>
      <w:tr w:rsidR="0021160C" w:rsidTr="0021160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 w:rsidP="00105C8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21160C" w:rsidTr="0021160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 w:rsidP="00105C8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21160C" w:rsidTr="0021160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 w:rsidP="00105C8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21160C" w:rsidTr="0021160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 w:rsidP="00105C8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pPr>
              <w:tabs>
                <w:tab w:val="left" w:pos="4007"/>
              </w:tabs>
              <w:spacing w:after="0" w:line="240" w:lineRule="auto"/>
            </w:pPr>
            <w:r>
              <w:t>Čitateľsko-humanitný</w:t>
            </w:r>
          </w:p>
        </w:tc>
      </w:tr>
      <w:tr w:rsidR="0021160C" w:rsidTr="0021160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 w:rsidP="00105C8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0B5958">
            <w:pPr>
              <w:tabs>
                <w:tab w:val="left" w:pos="4007"/>
              </w:tabs>
              <w:spacing w:after="0" w:line="240" w:lineRule="auto"/>
            </w:pPr>
            <w:r>
              <w:t>27</w:t>
            </w:r>
            <w:r w:rsidR="003C3290">
              <w:t>.1.2022</w:t>
            </w:r>
          </w:p>
        </w:tc>
      </w:tr>
      <w:tr w:rsidR="0021160C" w:rsidTr="0021160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 w:rsidP="00105C8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pPr>
              <w:tabs>
                <w:tab w:val="left" w:pos="4007"/>
              </w:tabs>
              <w:spacing w:after="0" w:line="240" w:lineRule="auto"/>
            </w:pPr>
            <w:r>
              <w:t xml:space="preserve">zasadačka ZŠ Škultétyho </w:t>
            </w:r>
          </w:p>
        </w:tc>
      </w:tr>
      <w:tr w:rsidR="0021160C" w:rsidTr="0021160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 w:rsidP="00105C8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pPr>
              <w:tabs>
                <w:tab w:val="left" w:pos="4007"/>
              </w:tabs>
              <w:spacing w:after="0" w:line="240" w:lineRule="auto"/>
            </w:pPr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</w:tr>
      <w:tr w:rsidR="0021160C" w:rsidTr="0021160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 w:rsidP="00105C8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C" w:rsidRDefault="0021160C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21160C" w:rsidRDefault="0021160C" w:rsidP="0021160C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1160C" w:rsidTr="0021160C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C" w:rsidRDefault="0021160C" w:rsidP="00105C8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160C" w:rsidRDefault="0021160C" w:rsidP="000906C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</w:t>
            </w:r>
            <w:proofErr w:type="spellStart"/>
            <w:r>
              <w:rPr>
                <w:rFonts w:ascii="Times New Roman" w:hAnsi="Times New Roman"/>
              </w:rPr>
              <w:t>čitateľsko</w:t>
            </w:r>
            <w:proofErr w:type="spellEnd"/>
            <w:r>
              <w:rPr>
                <w:rFonts w:ascii="Times New Roman" w:hAnsi="Times New Roman"/>
              </w:rPr>
              <w:t xml:space="preserve"> – humanitného pedagogického klubu sa spoločne stretli</w:t>
            </w:r>
            <w:r w:rsidR="000906C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0B5958">
              <w:rPr>
                <w:rFonts w:ascii="Times New Roman" w:hAnsi="Times New Roman"/>
              </w:rPr>
              <w:t xml:space="preserve">aby si ozrejmili a naplánovali aktivity a témy na 2. polrok šk. roka 2021/2022. Oboznámia sa s harmonogramom a plánom pracovných činností. </w:t>
            </w: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160C" w:rsidRDefault="0021160C" w:rsidP="000B595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Kľúčové slová:  </w:t>
            </w:r>
            <w:r w:rsidR="000B5958">
              <w:rPr>
                <w:rFonts w:ascii="Times New Roman" w:hAnsi="Times New Roman"/>
              </w:rPr>
              <w:t>plán, harmonogram, energia, pôda</w:t>
            </w:r>
          </w:p>
        </w:tc>
      </w:tr>
      <w:tr w:rsidR="0021160C" w:rsidTr="0021160C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C" w:rsidRDefault="0021160C" w:rsidP="00105C8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160C" w:rsidRDefault="0021160C" w:rsidP="00105C8D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</w:t>
            </w:r>
          </w:p>
          <w:p w:rsidR="0021160C" w:rsidRDefault="0021160C" w:rsidP="00105C8D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Harmonogram stretnutí</w:t>
            </w:r>
          </w:p>
          <w:p w:rsidR="0021160C" w:rsidRDefault="0021160C" w:rsidP="00105C8D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súčasného stavu</w:t>
            </w:r>
          </w:p>
          <w:p w:rsidR="0021160C" w:rsidRDefault="0021160C" w:rsidP="00105C8D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Návrhy a ciele klubu</w:t>
            </w:r>
          </w:p>
          <w:p w:rsidR="0021160C" w:rsidRDefault="0021160C" w:rsidP="00105C8D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Bod č.1</w:t>
            </w: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160C" w:rsidRDefault="0021160C" w:rsidP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stre</w:t>
            </w:r>
            <w:r w:rsidR="005F6C87">
              <w:rPr>
                <w:rFonts w:ascii="Times New Roman" w:hAnsi="Times New Roman"/>
              </w:rPr>
              <w:t>tnutí PK čitateľská gramotnosť s</w:t>
            </w:r>
            <w:r>
              <w:rPr>
                <w:rFonts w:ascii="Times New Roman" w:hAnsi="Times New Roman"/>
              </w:rPr>
              <w:t xml:space="preserve">a členovia klubu </w:t>
            </w:r>
            <w:r w:rsidR="005F6C87">
              <w:rPr>
                <w:rFonts w:ascii="Times New Roman" w:hAnsi="Times New Roman"/>
              </w:rPr>
              <w:t xml:space="preserve"> ( viď prezenčná  listina ) </w:t>
            </w:r>
            <w:r>
              <w:rPr>
                <w:rFonts w:ascii="Times New Roman" w:hAnsi="Times New Roman"/>
              </w:rPr>
              <w:t>zúčastnili s cieľom oboznámiť sa s plánom pracovných činností na 2. polrok šk. roka 2021/2022.</w:t>
            </w:r>
            <w:r>
              <w:t xml:space="preserve">  </w:t>
            </w: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Bod č. 2</w:t>
            </w: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Koordinátorka klubu prítomným predstav</w:t>
            </w:r>
            <w:r w:rsidR="003C3290">
              <w:rPr>
                <w:rFonts w:ascii="Times New Roman" w:hAnsi="Times New Roman"/>
              </w:rPr>
              <w:t xml:space="preserve">ila harmonogram stretnutí. Členovia sa </w:t>
            </w:r>
            <w:r w:rsidR="005F6C87">
              <w:rPr>
                <w:rFonts w:ascii="Times New Roman" w:hAnsi="Times New Roman"/>
              </w:rPr>
              <w:t xml:space="preserve">stretávajú </w:t>
            </w:r>
            <w:r w:rsidR="003C3290">
              <w:rPr>
                <w:rFonts w:ascii="Times New Roman" w:hAnsi="Times New Roman"/>
              </w:rPr>
              <w:t xml:space="preserve"> raz mesačne v trvaní </w:t>
            </w:r>
            <w:r w:rsidR="00510FBD">
              <w:rPr>
                <w:rFonts w:ascii="Times New Roman" w:hAnsi="Times New Roman"/>
              </w:rPr>
              <w:t xml:space="preserve">3 hodiny v priestoroch školy. Každý mesiac zhodnotia svoju prácu so žiakmi. </w:t>
            </w:r>
          </w:p>
          <w:p w:rsidR="00510FBD" w:rsidRDefault="00510FB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0FBD" w:rsidRDefault="00510FB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Január – 3 hodiny</w:t>
            </w:r>
          </w:p>
          <w:p w:rsidR="00510FBD" w:rsidRDefault="00510FB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Februára -3 hodiny</w:t>
            </w:r>
          </w:p>
          <w:p w:rsidR="00510FBD" w:rsidRDefault="00510FB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Marec -3 hodiny</w:t>
            </w:r>
          </w:p>
          <w:p w:rsidR="00510FBD" w:rsidRDefault="00510FB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Apríl – 3 hodiny</w:t>
            </w: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Bod č. 3</w:t>
            </w: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160C" w:rsidRDefault="003C3290" w:rsidP="000906C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Nakoľko žiaci mali na určitú dobu dištančné vzdelávanie, členovia vykazovali najmä prípravnú činnosť. Po návrate do školy sa za prísnych opatrení opäť so žiakmi stretli a využili tak svoje materiály. Žiaci sú rôznych vekových kategórii a tak ich zaujmú iné typy úloh a tém</w:t>
            </w:r>
            <w:r w:rsidR="00510FBD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. Mladší žiaci radi tvoria, kreslia,  a hravou formou sa učia novým </w:t>
            </w:r>
            <w:r w:rsidR="00510FBD">
              <w:rPr>
                <w:rFonts w:ascii="Times New Roman" w:hAnsi="Times New Roman"/>
              </w:rPr>
              <w:t>poznatkom</w:t>
            </w:r>
            <w:r>
              <w:rPr>
                <w:rFonts w:ascii="Times New Roman" w:hAnsi="Times New Roman"/>
              </w:rPr>
              <w:t>. U starších žiakov je potrebné ich zaujať vzhľadom</w:t>
            </w:r>
            <w:r w:rsidR="000906C0">
              <w:rPr>
                <w:rFonts w:ascii="Times New Roman" w:hAnsi="Times New Roman"/>
              </w:rPr>
              <w:t xml:space="preserve"> na ich vek. Radi riešia úlohy,</w:t>
            </w:r>
            <w:r w:rsidR="00510FBD">
              <w:rPr>
                <w:rFonts w:ascii="Times New Roman" w:hAnsi="Times New Roman"/>
              </w:rPr>
              <w:t xml:space="preserve"> tvoria príbehy, </w:t>
            </w:r>
            <w:r>
              <w:rPr>
                <w:rFonts w:ascii="Times New Roman" w:hAnsi="Times New Roman"/>
              </w:rPr>
              <w:t>trávia čas v prírode jej skúmaním a zaujíma</w:t>
            </w:r>
            <w:r w:rsidR="00510FBD">
              <w:rPr>
                <w:rFonts w:ascii="Times New Roman" w:hAnsi="Times New Roman"/>
              </w:rPr>
              <w:t>jú</w:t>
            </w:r>
            <w:r>
              <w:rPr>
                <w:rFonts w:ascii="Times New Roman" w:hAnsi="Times New Roman"/>
              </w:rPr>
              <w:t xml:space="preserve"> sa o detaily. </w:t>
            </w: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Bod č. 4</w:t>
            </w:r>
          </w:p>
          <w:p w:rsidR="004F3341" w:rsidRDefault="004F334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160C" w:rsidRDefault="000B5958" w:rsidP="000906C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Témou tohto polroku je energia</w:t>
            </w:r>
            <w:r w:rsidR="004F3341">
              <w:rPr>
                <w:rFonts w:ascii="Times New Roman" w:hAnsi="Times New Roman"/>
              </w:rPr>
              <w:t xml:space="preserve"> a obnoviteľné prírodné zdroje</w:t>
            </w:r>
            <w:r>
              <w:rPr>
                <w:rFonts w:ascii="Times New Roman" w:hAnsi="Times New Roman"/>
              </w:rPr>
              <w:t>, pričom sa členovia každý mesiac môžu zamerať na jednu z energií –</w:t>
            </w:r>
            <w:r w:rsidR="004F3341">
              <w:rPr>
                <w:rFonts w:ascii="Times New Roman" w:hAnsi="Times New Roman"/>
              </w:rPr>
              <w:t xml:space="preserve"> vodná, veterná, slnečná. Tieto témy sú previazané tiež s medzinárodnými dňami a dokážu ich a</w:t>
            </w:r>
            <w:r w:rsidR="000906C0">
              <w:rPr>
                <w:rFonts w:ascii="Times New Roman" w:hAnsi="Times New Roman"/>
              </w:rPr>
              <w:t xml:space="preserve">j prispôsobiť ročnému obdobiu </w:t>
            </w:r>
            <w:r w:rsidR="004F3341">
              <w:rPr>
                <w:rFonts w:ascii="Times New Roman" w:hAnsi="Times New Roman"/>
              </w:rPr>
              <w:t>alebo počasiu. Môžu tak vykonávať vychádzky do okolia školy</w:t>
            </w:r>
            <w:r w:rsidR="000906C0">
              <w:rPr>
                <w:rFonts w:ascii="Times New Roman" w:hAnsi="Times New Roman"/>
              </w:rPr>
              <w:t>,</w:t>
            </w:r>
            <w:r w:rsidR="004F3341">
              <w:rPr>
                <w:rFonts w:ascii="Times New Roman" w:hAnsi="Times New Roman"/>
              </w:rPr>
              <w:t xml:space="preserve"> venovať sa činnostiam priamo v prírode. </w:t>
            </w: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F3341" w:rsidRPr="004F3341" w:rsidRDefault="004F334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F3341">
              <w:rPr>
                <w:rFonts w:ascii="Times New Roman" w:hAnsi="Times New Roman"/>
                <w:b/>
              </w:rPr>
              <w:t>Bod č. 5</w:t>
            </w:r>
          </w:p>
          <w:p w:rsidR="004F3341" w:rsidRDefault="004F334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F3341" w:rsidRDefault="004F334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diskutovali o aktivitách a</w:t>
            </w:r>
            <w:r w:rsidR="000906C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nápadoch</w:t>
            </w:r>
            <w:r w:rsidR="000906C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 tiež si poradili</w:t>
            </w:r>
            <w:r w:rsidR="000906C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kde hľadať inšpirácie</w:t>
            </w:r>
            <w:r w:rsidR="00510FBD">
              <w:rPr>
                <w:rFonts w:ascii="Times New Roman" w:hAnsi="Times New Roman"/>
              </w:rPr>
              <w:t xml:space="preserve">. </w:t>
            </w: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160C" w:rsidTr="0021160C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C" w:rsidRDefault="0021160C" w:rsidP="00105C8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0FBD" w:rsidRDefault="00510FBD" w:rsidP="000906C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nedostatku nápadov je potrebné sa inšpirovať aj externými zdrojmi – internetovými stránkami a </w:t>
            </w:r>
            <w:r w:rsidR="000906C0">
              <w:rPr>
                <w:rFonts w:ascii="Times New Roman" w:hAnsi="Times New Roman"/>
              </w:rPr>
              <w:t>v skupinách. Nájdu tam aktivity</w:t>
            </w:r>
            <w:r>
              <w:rPr>
                <w:rFonts w:ascii="Times New Roman" w:hAnsi="Times New Roman"/>
              </w:rPr>
              <w:t xml:space="preserve">, ktoré si vedia prispôsobiť k svojej téme a priamo k veku žiakov. </w:t>
            </w:r>
          </w:p>
          <w:p w:rsidR="00510FBD" w:rsidRDefault="00510FB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0FBD" w:rsidRDefault="00510FB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0FBD" w:rsidRDefault="00510FB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0FBD" w:rsidRDefault="00510FB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160C" w:rsidRDefault="002116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Vedúca PK sa poďakovala členom a ukončila stretnutie.</w:t>
            </w:r>
          </w:p>
        </w:tc>
      </w:tr>
    </w:tbl>
    <w:p w:rsidR="0021160C" w:rsidRDefault="0021160C" w:rsidP="0021160C">
      <w:pPr>
        <w:tabs>
          <w:tab w:val="left" w:pos="1114"/>
        </w:tabs>
      </w:pPr>
      <w:r>
        <w:tab/>
      </w:r>
    </w:p>
    <w:p w:rsidR="0021160C" w:rsidRDefault="0021160C" w:rsidP="0021160C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21160C" w:rsidTr="002116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 w:rsidP="00105C8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pPr>
              <w:tabs>
                <w:tab w:val="left" w:pos="1114"/>
              </w:tabs>
              <w:spacing w:after="0" w:line="240" w:lineRule="auto"/>
            </w:pPr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</w:tr>
      <w:tr w:rsidR="0021160C" w:rsidTr="002116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 w:rsidP="00105C8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3C3290">
            <w:pPr>
              <w:tabs>
                <w:tab w:val="left" w:pos="1114"/>
              </w:tabs>
              <w:spacing w:after="0" w:line="240" w:lineRule="auto"/>
            </w:pPr>
            <w:r>
              <w:t>30.1.2022</w:t>
            </w:r>
          </w:p>
        </w:tc>
      </w:tr>
      <w:tr w:rsidR="0021160C" w:rsidTr="002116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 w:rsidP="00105C8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C" w:rsidRDefault="0021160C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21160C" w:rsidTr="002116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 w:rsidP="00105C8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C" w:rsidRDefault="000906C0">
            <w:pPr>
              <w:tabs>
                <w:tab w:val="left" w:pos="1114"/>
              </w:tabs>
              <w:spacing w:after="0" w:line="240" w:lineRule="auto"/>
            </w:pPr>
            <w:r>
              <w:t xml:space="preserve">PaedDr. Jana </w:t>
            </w:r>
            <w:proofErr w:type="spellStart"/>
            <w:r>
              <w:t>Meňhartová</w:t>
            </w:r>
            <w:proofErr w:type="spellEnd"/>
          </w:p>
        </w:tc>
      </w:tr>
      <w:tr w:rsidR="0021160C" w:rsidTr="002116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 w:rsidP="00105C8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C" w:rsidRDefault="000906C0">
            <w:pPr>
              <w:tabs>
                <w:tab w:val="left" w:pos="1114"/>
              </w:tabs>
              <w:spacing w:after="0" w:line="240" w:lineRule="auto"/>
            </w:pPr>
            <w:r>
              <w:t>30.1.2022</w:t>
            </w:r>
          </w:p>
        </w:tc>
      </w:tr>
      <w:tr w:rsidR="0021160C" w:rsidTr="002116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 w:rsidP="00105C8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C" w:rsidRDefault="0021160C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21160C" w:rsidRDefault="0021160C" w:rsidP="0021160C">
      <w:pPr>
        <w:tabs>
          <w:tab w:val="left" w:pos="1114"/>
        </w:tabs>
      </w:pPr>
    </w:p>
    <w:p w:rsidR="0021160C" w:rsidRDefault="0021160C" w:rsidP="0021160C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21160C" w:rsidRDefault="0021160C" w:rsidP="0021160C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21160C" w:rsidRDefault="0021160C" w:rsidP="0021160C">
      <w:pPr>
        <w:rPr>
          <w:rFonts w:ascii="Times New Roman" w:hAnsi="Times New Roman"/>
        </w:rPr>
      </w:pPr>
    </w:p>
    <w:p w:rsidR="00510FBD" w:rsidRDefault="00510FBD" w:rsidP="0021160C">
      <w:pPr>
        <w:rPr>
          <w:rFonts w:ascii="Times New Roman" w:hAnsi="Times New Roman"/>
        </w:rPr>
      </w:pPr>
    </w:p>
    <w:p w:rsidR="00510FBD" w:rsidRDefault="00510FBD" w:rsidP="0021160C">
      <w:pPr>
        <w:rPr>
          <w:rFonts w:ascii="Times New Roman" w:hAnsi="Times New Roman"/>
        </w:rPr>
      </w:pPr>
    </w:p>
    <w:p w:rsidR="0021160C" w:rsidRDefault="0021160C" w:rsidP="0021160C">
      <w:pPr>
        <w:rPr>
          <w:rFonts w:ascii="Times New Roman" w:hAnsi="Times New Roman"/>
        </w:rPr>
      </w:pPr>
      <w:bookmarkStart w:id="0" w:name="_GoBack"/>
      <w:bookmarkEnd w:id="0"/>
    </w:p>
    <w:p w:rsidR="0021160C" w:rsidRDefault="0021160C" w:rsidP="0021160C">
      <w:r>
        <w:rPr>
          <w:rFonts w:ascii="Times New Roman" w:hAnsi="Times New Roman"/>
        </w:rPr>
        <w:lastRenderedPageBreak/>
        <w:t xml:space="preserve">Príloha správy o činnosti pedagogického klubu              </w:t>
      </w:r>
      <w:r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0C" w:rsidRDefault="0021160C" w:rsidP="0021160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21160C" w:rsidTr="002116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21160C" w:rsidTr="002116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21160C" w:rsidTr="002116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21160C" w:rsidTr="002116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21160C" w:rsidTr="002116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21160C" w:rsidTr="002116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pPr>
              <w:tabs>
                <w:tab w:val="left" w:pos="4007"/>
              </w:tabs>
              <w:spacing w:after="0" w:line="240" w:lineRule="auto"/>
            </w:pPr>
            <w:r>
              <w:t>Čitateľsko-humanitný</w:t>
            </w:r>
          </w:p>
        </w:tc>
      </w:tr>
    </w:tbl>
    <w:p w:rsidR="0021160C" w:rsidRDefault="0021160C" w:rsidP="0021160C"/>
    <w:p w:rsidR="0021160C" w:rsidRDefault="0021160C" w:rsidP="0021160C">
      <w:pPr>
        <w:pStyle w:val="Nadpis1"/>
        <w:jc w:val="center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PREZENČNÁ LISTINA</w:t>
      </w:r>
    </w:p>
    <w:p w:rsidR="0021160C" w:rsidRDefault="0021160C" w:rsidP="0021160C"/>
    <w:p w:rsidR="0021160C" w:rsidRDefault="0021160C" w:rsidP="0021160C">
      <w:r>
        <w:t>Miesto konania stretnutia: ZŠ Škultétyho 1 , Nitra - zasadačka</w:t>
      </w:r>
    </w:p>
    <w:p w:rsidR="0021160C" w:rsidRDefault="0021160C" w:rsidP="0021160C">
      <w:r>
        <w:t>Dátum konania stretnutia: 27.1.2022</w:t>
      </w:r>
    </w:p>
    <w:p w:rsidR="0021160C" w:rsidRDefault="0021160C" w:rsidP="0021160C">
      <w:r>
        <w:t>Trvanie stretnutia: od 15:30 hod</w:t>
      </w:r>
      <w:r>
        <w:tab/>
        <w:t>do 18:30 hod</w:t>
      </w:r>
      <w:r>
        <w:tab/>
      </w:r>
    </w:p>
    <w:p w:rsidR="0021160C" w:rsidRDefault="0021160C" w:rsidP="0021160C"/>
    <w:p w:rsidR="0021160C" w:rsidRDefault="0021160C" w:rsidP="0021160C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21160C" w:rsidTr="0021160C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r>
              <w:t>Inštitúcia</w:t>
            </w:r>
          </w:p>
        </w:tc>
      </w:tr>
      <w:tr w:rsidR="0021160C" w:rsidTr="0021160C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C" w:rsidRDefault="0021160C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C" w:rsidRDefault="0021160C"/>
        </w:tc>
      </w:tr>
      <w:tr w:rsidR="0021160C" w:rsidTr="0021160C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r>
              <w:t xml:space="preserve">Mgr. Eva </w:t>
            </w:r>
            <w:proofErr w:type="spellStart"/>
            <w:r>
              <w:t>Preložníková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C" w:rsidRDefault="0021160C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C" w:rsidRDefault="0021160C"/>
        </w:tc>
      </w:tr>
      <w:tr w:rsidR="0021160C" w:rsidTr="0021160C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r>
              <w:t>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r>
              <w:t xml:space="preserve">Mgr. Jana </w:t>
            </w:r>
            <w:proofErr w:type="spellStart"/>
            <w:r>
              <w:t>Peniašková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C" w:rsidRDefault="0021160C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C" w:rsidRDefault="0021160C"/>
        </w:tc>
      </w:tr>
      <w:tr w:rsidR="0021160C" w:rsidTr="0021160C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r>
              <w:t>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r>
              <w:t xml:space="preserve">PaedDr. Zuzana </w:t>
            </w:r>
            <w:proofErr w:type="spellStart"/>
            <w:r>
              <w:t>Srnková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C" w:rsidRDefault="0021160C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C" w:rsidRDefault="0021160C"/>
        </w:tc>
      </w:tr>
      <w:tr w:rsidR="0021160C" w:rsidTr="0021160C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r>
              <w:t>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r>
              <w:t xml:space="preserve">PaedDr. Renáta </w:t>
            </w:r>
            <w:proofErr w:type="spellStart"/>
            <w:r>
              <w:t>Titková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C" w:rsidRDefault="0021160C"/>
        </w:tc>
      </w:tr>
      <w:tr w:rsidR="0021160C" w:rsidTr="0021160C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r>
              <w:t>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r>
              <w:t xml:space="preserve">Mgr. Adriana </w:t>
            </w:r>
            <w:proofErr w:type="spellStart"/>
            <w:r>
              <w:t>Záhorec</w:t>
            </w:r>
            <w:proofErr w:type="spellEnd"/>
            <w:r>
              <w:t xml:space="preserve"> </w:t>
            </w:r>
            <w:proofErr w:type="spellStart"/>
            <w:r>
              <w:t>Brotková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C" w:rsidRDefault="0021160C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C" w:rsidRDefault="0021160C"/>
        </w:tc>
      </w:tr>
      <w:tr w:rsidR="0021160C" w:rsidTr="0021160C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r>
              <w:t>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C" w:rsidRDefault="0021160C">
            <w:r>
              <w:t>Mgr. Rastislav Kupec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C" w:rsidRDefault="0021160C">
            <w:r>
              <w:t>LV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C" w:rsidRDefault="0021160C"/>
        </w:tc>
      </w:tr>
    </w:tbl>
    <w:p w:rsidR="00471F76" w:rsidRDefault="000906C0"/>
    <w:sectPr w:rsidR="00471F76" w:rsidSect="00BF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30BF6"/>
    <w:multiLevelType w:val="hybridMultilevel"/>
    <w:tmpl w:val="997486E8"/>
    <w:lvl w:ilvl="0" w:tplc="85A23E5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0C"/>
    <w:rsid w:val="000906C0"/>
    <w:rsid w:val="000B5958"/>
    <w:rsid w:val="0021160C"/>
    <w:rsid w:val="0038142B"/>
    <w:rsid w:val="003C3290"/>
    <w:rsid w:val="004F3341"/>
    <w:rsid w:val="00510FBD"/>
    <w:rsid w:val="005F6C87"/>
    <w:rsid w:val="00B24940"/>
    <w:rsid w:val="00BB335E"/>
    <w:rsid w:val="00BF1915"/>
    <w:rsid w:val="00E8643B"/>
    <w:rsid w:val="00F5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DF36"/>
  <w15:docId w15:val="{182D048E-11BC-47F6-A1DE-C41E7042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60C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21160C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21160C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21160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1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6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učiteľ</cp:lastModifiedBy>
  <cp:revision>2</cp:revision>
  <cp:lastPrinted>2022-03-01T09:59:00Z</cp:lastPrinted>
  <dcterms:created xsi:type="dcterms:W3CDTF">2022-03-01T09:59:00Z</dcterms:created>
  <dcterms:modified xsi:type="dcterms:W3CDTF">2022-03-01T09:59:00Z</dcterms:modified>
</cp:coreProperties>
</file>