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4A" w:rsidRDefault="00E7424A" w:rsidP="00E7424A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8"/>
          <w:szCs w:val="68"/>
        </w:rPr>
        <w:t>VZDELáVACí PROGRAM - MAĎARSKÝ jazyk a literatúra PRE ŽIAKOV S ĽAHKÝM STUPŇOM MENTÁLNEHO POSTIHNUTIA</w:t>
      </w:r>
    </w:p>
    <w:p w:rsidR="00E7424A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E7424A" w:rsidRPr="008751B6" w:rsidRDefault="00E7424A" w:rsidP="00E7424A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r>
        <w:rPr>
          <w:b/>
          <w:color w:val="323E4F"/>
          <w:spacing w:val="-10"/>
          <w:sz w:val="32"/>
          <w:szCs w:val="32"/>
        </w:rPr>
        <w:t>Ildikó Ádám</w:t>
      </w:r>
    </w:p>
    <w:p w:rsidR="00E7424A" w:rsidRPr="008751B6" w:rsidRDefault="00E7424A" w:rsidP="00E7424A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8</w:t>
      </w:r>
      <w:r w:rsidRPr="008751B6">
        <w:rPr>
          <w:b/>
          <w:color w:val="323E4F"/>
          <w:spacing w:val="-10"/>
          <w:sz w:val="32"/>
          <w:szCs w:val="32"/>
        </w:rPr>
        <w:t>. roční</w:t>
      </w:r>
      <w:r>
        <w:rPr>
          <w:b/>
          <w:color w:val="323E4F"/>
          <w:spacing w:val="-10"/>
          <w:sz w:val="32"/>
          <w:szCs w:val="32"/>
        </w:rPr>
        <w:t>k - schválené MZ, dňa: 2</w:t>
      </w:r>
      <w:r w:rsidR="000F5044">
        <w:rPr>
          <w:b/>
          <w:color w:val="323E4F"/>
          <w:spacing w:val="-10"/>
          <w:sz w:val="32"/>
          <w:szCs w:val="32"/>
        </w:rPr>
        <w:t>5</w:t>
      </w:r>
      <w:bookmarkStart w:id="0" w:name="_GoBack"/>
      <w:bookmarkEnd w:id="0"/>
      <w:r>
        <w:rPr>
          <w:b/>
          <w:color w:val="323E4F"/>
          <w:spacing w:val="-10"/>
          <w:sz w:val="32"/>
          <w:szCs w:val="32"/>
        </w:rPr>
        <w:t>.8.2020</w:t>
      </w:r>
    </w:p>
    <w:p w:rsidR="00E7424A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E7424A" w:rsidRPr="007376E0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E7424A" w:rsidRPr="007376E0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E7424A" w:rsidRPr="008751B6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E7424A" w:rsidRPr="007376E0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E7424A" w:rsidRPr="007376E0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E7424A" w:rsidRDefault="00E7424A" w:rsidP="00E7424A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E7424A" w:rsidRDefault="00E7424A" w:rsidP="00E7424A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E7424A" w:rsidRDefault="00E7424A" w:rsidP="00E7424A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E7424A" w:rsidRDefault="00E7424A" w:rsidP="00E7424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E7424A" w:rsidRDefault="00E7424A" w:rsidP="00E7424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E7424A" w:rsidRDefault="00E7424A" w:rsidP="00E7424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E7424A" w:rsidRDefault="00E7424A" w:rsidP="00E7424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UČEBNÉ OSNOVY - MAĎARSKÝ JAZYK A  LITERATÚRA -  8. ročník ZŠ  pre žiakov s ľahkým stupňom mentálneho postihnutia</w:t>
      </w: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E7424A" w:rsidRDefault="00E7424A" w:rsidP="00E7424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E7424A" w:rsidRDefault="00E7424A" w:rsidP="00E7424A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 xml:space="preserve">Vyučovanie maďarského jazyka a literatúry pre žiakov s ľahkým stupňom mentálneho postihnutia je základom celej výchovy a vzdelávania. Zvládnutie výchovno-vzdelávacích úloh maďarského jazyka a literatúry je predpokladom na splnenie úloh ostatných vyučovacích predmetov. Učebný predmet maďarský jazyk a literatúra má komplexný charakter, pretože zahŕňa jazykovú oblasť (jazykovú a slohovú zložku, písanie) a literárnu oblasť (čítanie a literárnu výchovu).  Cieľom vyučovania maďarského jazyka a literatúry je naučiť žiakov jednoducho a zrozumiteľne sa vyjadrovať ústnou a písomnou formou spisovného jazyka, utvoriť u všetkých žiakov návyk správneho hlasného čítania, naučiť ich rozumieť prečítanému textu a zo  žiakov vychovať čitateľov a poslucháčov s kladným vzťahom k literatúre.  </w:t>
      </w:r>
    </w:p>
    <w:p w:rsidR="00E7424A" w:rsidRDefault="00E7424A" w:rsidP="00E7424A">
      <w:pPr>
        <w:ind w:left="0" w:firstLine="0"/>
        <w:rPr>
          <w:spacing w:val="-10"/>
          <w:sz w:val="20"/>
          <w:szCs w:val="20"/>
        </w:rPr>
      </w:pPr>
    </w:p>
    <w:p w:rsidR="00E7424A" w:rsidRDefault="00E7424A" w:rsidP="00E7424A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E7424A" w:rsidRPr="004C2EA0" w:rsidRDefault="00E7424A" w:rsidP="00E742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Dať žiakom základné poznatky o zvukovej, významovej a tvarovej rovine jazyka, </w:t>
      </w: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oboznámiť žiakov s niektorými jednoducho formulovanými základnými pravidlami pravopisu, </w:t>
      </w:r>
    </w:p>
    <w:p w:rsidR="00020BDF" w:rsidRPr="00F30B61" w:rsidRDefault="00020BDF" w:rsidP="00020BD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>poznávať jednotlivé slovné druhy,</w:t>
      </w: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cvičiť sa v štylizácii a kompozícii a v tvorení súvislých ústnych prejavov, </w:t>
      </w: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čítať plynule, správne s dôrazom na porozumenie primerane náročných umeleckých a náučných textov, </w:t>
      </w: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oboznámiť žiakov s ďalšími literárnymi druhmi a žánrami, </w:t>
      </w:r>
    </w:p>
    <w:p w:rsidR="00E7424A" w:rsidRPr="00F30B61" w:rsidRDefault="00E7424A" w:rsidP="00E7424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30B61">
        <w:rPr>
          <w:rFonts w:asciiTheme="minorHAnsi" w:eastAsiaTheme="minorHAnsi" w:hAnsiTheme="minorHAnsi"/>
          <w:sz w:val="20"/>
          <w:szCs w:val="20"/>
          <w:lang w:eastAsia="en-US"/>
        </w:rPr>
        <w:t xml:space="preserve">rozširovať slovnú zásobu a vytvárať u žiakov kladný vzťah k literatúre. </w:t>
      </w: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eastAsiaTheme="minorHAnsi"/>
          <w:szCs w:val="24"/>
          <w:lang w:eastAsia="en-US"/>
        </w:rPr>
      </w:pPr>
    </w:p>
    <w:p w:rsidR="00020BDF" w:rsidRDefault="00020BDF" w:rsidP="00E7424A">
      <w:pPr>
        <w:spacing w:after="0" w:line="240" w:lineRule="auto"/>
        <w:ind w:left="0" w:right="13" w:firstLine="0"/>
        <w:jc w:val="left"/>
        <w:rPr>
          <w:rFonts w:eastAsiaTheme="minorHAnsi"/>
          <w:szCs w:val="24"/>
          <w:lang w:eastAsia="en-US"/>
        </w:rPr>
      </w:pPr>
    </w:p>
    <w:p w:rsidR="00020BDF" w:rsidRDefault="00020BDF" w:rsidP="00E7424A">
      <w:pPr>
        <w:spacing w:after="0" w:line="240" w:lineRule="auto"/>
        <w:ind w:left="0" w:right="13" w:firstLine="0"/>
        <w:jc w:val="left"/>
        <w:rPr>
          <w:rFonts w:eastAsiaTheme="minorHAnsi"/>
          <w:szCs w:val="24"/>
          <w:lang w:eastAsia="en-US"/>
        </w:rPr>
      </w:pPr>
    </w:p>
    <w:p w:rsidR="00020BDF" w:rsidRDefault="00020BDF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020BDF" w:rsidP="00E7424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ôsmy</w:t>
      </w: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školskom roku: 4 hodín týždenne - 132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E7424A" w:rsidTr="008E35A4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E7424A" w:rsidTr="008E35A4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24A" w:rsidRPr="00391086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24A" w:rsidRPr="00391086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7424A" w:rsidRPr="00391086" w:rsidRDefault="00E7424A" w:rsidP="008E35A4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91086">
              <w:rPr>
                <w:rFonts w:asciiTheme="minorHAnsi" w:hAnsiTheme="minorHAnsi"/>
                <w:b/>
                <w:sz w:val="20"/>
                <w:szCs w:val="20"/>
              </w:rPr>
              <w:t>Jazyková komunikácia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24A" w:rsidRPr="0040540D" w:rsidRDefault="00E7424A" w:rsidP="00E7424A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0540D">
              <w:rPr>
                <w:rFonts w:asciiTheme="minorHAnsi" w:hAnsiTheme="minorHAnsi"/>
                <w:sz w:val="20"/>
                <w:szCs w:val="20"/>
              </w:rPr>
              <w:t xml:space="preserve">V rámci jazykového vyučovania opakujeme, precvičujeme a aktivizujeme vedomosti, zručnosti z predchádzajúcich ročníkov. </w:t>
            </w:r>
          </w:p>
          <w:p w:rsidR="00E7424A" w:rsidRPr="0040540D" w:rsidRDefault="00E7424A" w:rsidP="00E7424A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0540D">
              <w:rPr>
                <w:rFonts w:asciiTheme="minorHAnsi" w:eastAsiaTheme="minorHAnsi" w:hAnsiTheme="minorHAnsi"/>
                <w:sz w:val="20"/>
                <w:szCs w:val="20"/>
              </w:rPr>
              <w:t>Pokračovanie vo výcviku určovať slovné druhy</w:t>
            </w:r>
          </w:p>
          <w:p w:rsidR="0040540D" w:rsidRPr="0040540D" w:rsidRDefault="0040540D" w:rsidP="00E7424A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0540D">
              <w:rPr>
                <w:rFonts w:asciiTheme="minorHAnsi" w:hAnsiTheme="minorHAnsi"/>
                <w:sz w:val="20"/>
                <w:szCs w:val="20"/>
              </w:rPr>
              <w:t>Zvýšená starostlivosť sa venuje zvukovej stránke hovorených prejavov.</w:t>
            </w:r>
          </w:p>
          <w:p w:rsidR="0040540D" w:rsidRPr="0040540D" w:rsidRDefault="0040540D" w:rsidP="00E7424A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0540D">
              <w:rPr>
                <w:rFonts w:asciiTheme="minorHAnsi" w:hAnsiTheme="minorHAnsi"/>
                <w:sz w:val="20"/>
                <w:szCs w:val="20"/>
              </w:rPr>
              <w:t>zaraďujú sa lexikálno-sémantické a štylizačné cvičenia.</w:t>
            </w:r>
          </w:p>
          <w:p w:rsidR="00E7424A" w:rsidRPr="0040540D" w:rsidRDefault="00E7424A" w:rsidP="00E7424A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0540D">
              <w:rPr>
                <w:rFonts w:asciiTheme="minorHAnsi" w:hAnsiTheme="minorHAnsi"/>
                <w:sz w:val="20"/>
                <w:szCs w:val="20"/>
              </w:rPr>
              <w:t xml:space="preserve">Osvojeným gramatickým učivom sa zameriava na prehĺbenie pravopisných zručností žiakov. </w:t>
            </w:r>
          </w:p>
          <w:p w:rsidR="00E7424A" w:rsidRPr="006C6418" w:rsidRDefault="00E7424A" w:rsidP="008E3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. </w:t>
            </w:r>
          </w:p>
          <w:p w:rsidR="00E7424A" w:rsidRPr="00391086" w:rsidRDefault="00E7424A" w:rsidP="008E35A4">
            <w:pPr>
              <w:pStyle w:val="Stlus1"/>
              <w:ind w:left="754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24A" w:rsidRPr="006C6418" w:rsidRDefault="00E7424A" w:rsidP="008E35A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Zvuková, významová a tvarová rovina jazyka a pravopis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Opakovanie a precvičovanie učiva z predchádzajúcich ročníkov.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jednovýznamových, viacvýznamových slov, antoným a synoným.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Upevnenie pravopisu slovies.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Precvičovanie pravopisu slovesných predpôn.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Rozlišovanie všeobecných a vlastných podstatných mien.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Upevnenie pravopisu vlastných podstatných mien (vlastné mená osôb, zvierat, známych zemepisných názvov, literárnych diel, časopisov).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a pravopis postpozícií.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Upevnenie pravopisu prídavných mien.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a rozlišovanie základných a radových čísloviek.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Osvojovanie si pravopisu základných čísloviek od dvetisíc.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Rozlišovanie a pravopis najpoužívanejších zámen – osobných, opytovacích, ukazovacích, vzťažných.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najfrekventovanejších spojok.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Písanie čiarky pred spojkami v niektorých frekventovaných prípadoch.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oznamovacej, opytovacej, rozkazovacej, želacej a zvolacej vety. </w:t>
            </w:r>
          </w:p>
          <w:p w:rsidR="00F30B61" w:rsidRPr="00F30B61" w:rsidRDefault="00F30B61" w:rsidP="00F30B6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jednoduchej a zloženej vety. </w:t>
            </w:r>
          </w:p>
          <w:p w:rsidR="00E7424A" w:rsidRPr="006C6418" w:rsidRDefault="00F30B61" w:rsidP="00F30B61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30B6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Písanie viet podľa diktátu.</w:t>
            </w:r>
          </w:p>
        </w:tc>
      </w:tr>
      <w:tr w:rsidR="00E7424A" w:rsidTr="008E35A4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4A" w:rsidRPr="00BA406B" w:rsidRDefault="00E7424A" w:rsidP="00E7424A">
            <w:pPr>
              <w:pStyle w:val="Stlus1"/>
              <w:numPr>
                <w:ilvl w:val="0"/>
                <w:numId w:val="2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E7424A" w:rsidRPr="00BA406B" w:rsidRDefault="00E7424A" w:rsidP="00E7424A">
            <w:pPr>
              <w:pStyle w:val="Stlus1"/>
              <w:numPr>
                <w:ilvl w:val="0"/>
                <w:numId w:val="2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E7424A" w:rsidTr="008E35A4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A" w:rsidRPr="00BA406B" w:rsidRDefault="00E7424A" w:rsidP="00E7424A">
            <w:pPr>
              <w:pStyle w:val="Stlus1"/>
              <w:numPr>
                <w:ilvl w:val="0"/>
                <w:numId w:val="3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E7424A" w:rsidRPr="00BA406B" w:rsidRDefault="00E7424A" w:rsidP="00E7424A">
            <w:pPr>
              <w:pStyle w:val="Stlus1"/>
              <w:numPr>
                <w:ilvl w:val="0"/>
                <w:numId w:val="3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E7424A" w:rsidRPr="00BA406B" w:rsidRDefault="00E7424A" w:rsidP="008E35A4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24A" w:rsidTr="008E35A4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E7424A" w:rsidRPr="00BA406B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E7424A" w:rsidRPr="00BA406B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4A" w:rsidRPr="00BA406B" w:rsidRDefault="00E7424A" w:rsidP="00E7424A">
            <w:pPr>
              <w:pStyle w:val="Stlus1"/>
              <w:numPr>
                <w:ilvl w:val="0"/>
                <w:numId w:val="4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E7424A" w:rsidRPr="00BA406B" w:rsidRDefault="00E7424A" w:rsidP="00E7424A">
            <w:pPr>
              <w:pStyle w:val="Stlus1"/>
              <w:numPr>
                <w:ilvl w:val="0"/>
                <w:numId w:val="4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E7424A" w:rsidRDefault="00E7424A" w:rsidP="00E7424A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E7424A" w:rsidRDefault="00E7424A" w:rsidP="00E7424A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E7424A" w:rsidRDefault="00E7424A" w:rsidP="00E7424A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E7424A" w:rsidTr="008E35A4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E7424A" w:rsidTr="008E35A4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A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E7424A" w:rsidRPr="00AB0144" w:rsidRDefault="00E7424A" w:rsidP="008E35A4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A" w:rsidRPr="00AB0144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4A" w:rsidRPr="00AB0144" w:rsidRDefault="00E7424A" w:rsidP="008E35A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Komunikácia a sloh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E" w:rsidRPr="0040085E" w:rsidRDefault="0040085E" w:rsidP="00F30B61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hAnsiTheme="minorHAnsi"/>
                <w:sz w:val="20"/>
                <w:szCs w:val="20"/>
              </w:rPr>
              <w:t xml:space="preserve">V rámci štylizácie a kompozície sa žiaci pokúsia samostatne zostaviť osnovu jazykového prejavu alebo čítankového textu. </w:t>
            </w:r>
          </w:p>
          <w:p w:rsidR="0040085E" w:rsidRPr="0040085E" w:rsidRDefault="0040085E" w:rsidP="00F30B61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hAnsiTheme="minorHAnsi"/>
                <w:sz w:val="20"/>
                <w:szCs w:val="20"/>
              </w:rPr>
              <w:t>V rámci výcviku v súvislých jazykových prejavoch sa učia samostatne tvoriť rôzne typy ústnych a písomných jazykových prejavov (rozprávanie, opis).</w:t>
            </w:r>
          </w:p>
          <w:p w:rsidR="0040085E" w:rsidRPr="0040085E" w:rsidRDefault="0040085E" w:rsidP="00F30B61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hAnsiTheme="minorHAnsi"/>
                <w:sz w:val="20"/>
                <w:szCs w:val="20"/>
              </w:rPr>
              <w:t xml:space="preserve"> Cvičia sa vo formách spoločenského styku. Učia sa vyplniť niektoré tlačivá (podací lístok, poštovú poukážku) a vedia ich aj podať na pošte.</w:t>
            </w:r>
          </w:p>
          <w:p w:rsidR="00F30B61" w:rsidRPr="008751B6" w:rsidRDefault="0040085E" w:rsidP="00F30B61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hAnsiTheme="minorHAnsi"/>
                <w:sz w:val="20"/>
                <w:szCs w:val="20"/>
              </w:rPr>
              <w:t xml:space="preserve"> Žiaci sa učia orientovať v cestovnom poriadku, telefónnom zozname.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Pozorovanie predmetov, javov činností z hľadiska danej slohovej témy.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Zostavenie jednoduchej osnovy čítankových textov a jazykových prejavov (podľa možnosti samostatne).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Rozprávanie podľa vopred pripravenej osnovy ústne a písomne.</w:t>
            </w:r>
          </w:p>
          <w:p w:rsidR="0040085E" w:rsidRPr="0040085E" w:rsidRDefault="0040085E" w:rsidP="0040085E">
            <w:pPr>
              <w:pStyle w:val="Odsekzoznamu"/>
              <w:pageBreakBefore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Opis osôb, okolia, krajiny, prírody, prírodných javov, jednoduchého pracovného postupu, školy, triedy, zariadenia bytu.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Tvorenie ústnych a písomných jazykových prejavov formou rozprávania, opisu.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Napísanie listu (rodičom, priateľom) s pozvaním, blahoželaním alebo poďakovaním.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Vyplňovanie rôznych jednoduchých formulárov, tlačív (podací lístok, poštové poukážky).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Napísanie žiadosti a stručného životopisu (ako odpovede na otázky – písomne).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Vyžiadanie a podávanie informácií, tvorenie otázok v modelových situáciách – oslovenie, predstavenie sa, požiadanie, </w:t>
            </w:r>
            <w:r w:rsidRPr="0040085E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poďakovanie, ospravedlnenie, privítanie návštevy a rozlúčenie sa, telefonovanie. </w:t>
            </w:r>
          </w:p>
          <w:p w:rsidR="00E7424A" w:rsidRPr="0040085E" w:rsidRDefault="0040085E" w:rsidP="0040085E">
            <w:pPr>
              <w:pStyle w:val="Stlus1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>Používanie cestovného poriadku.</w:t>
            </w:r>
          </w:p>
        </w:tc>
      </w:tr>
      <w:tr w:rsidR="00E7424A" w:rsidTr="008E35A4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A" w:rsidRPr="00AB0144" w:rsidRDefault="00E7424A" w:rsidP="00E7424A">
            <w:pPr>
              <w:pStyle w:val="Stlus1"/>
              <w:numPr>
                <w:ilvl w:val="0"/>
                <w:numId w:val="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E7424A" w:rsidRPr="00AB0144" w:rsidRDefault="00E7424A" w:rsidP="00E7424A">
            <w:pPr>
              <w:pStyle w:val="Stlus1"/>
              <w:numPr>
                <w:ilvl w:val="0"/>
                <w:numId w:val="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E7424A" w:rsidRPr="00AB0144" w:rsidRDefault="00E7424A" w:rsidP="00E7424A">
            <w:pPr>
              <w:pStyle w:val="Stlus1"/>
              <w:numPr>
                <w:ilvl w:val="0"/>
                <w:numId w:val="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E7424A" w:rsidTr="008E35A4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A" w:rsidRPr="00AB0144" w:rsidRDefault="00E7424A" w:rsidP="00E7424A">
            <w:pPr>
              <w:pStyle w:val="Stlus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E7424A" w:rsidRPr="00AB0144" w:rsidRDefault="00E7424A" w:rsidP="00E7424A">
            <w:pPr>
              <w:pStyle w:val="Stlus1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E7424A" w:rsidTr="008E35A4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E7424A" w:rsidTr="008E35A4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A" w:rsidRPr="00AB0144" w:rsidRDefault="00E7424A" w:rsidP="008E35A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4A" w:rsidRPr="00AB0144" w:rsidRDefault="00E7424A" w:rsidP="008E35A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Čítanie a literatúra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E" w:rsidRPr="00A44024" w:rsidRDefault="0040085E" w:rsidP="00E7424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44024">
              <w:rPr>
                <w:rFonts w:asciiTheme="minorHAnsi" w:hAnsiTheme="minorHAnsi"/>
                <w:b/>
                <w:sz w:val="20"/>
                <w:szCs w:val="20"/>
              </w:rPr>
              <w:t>Pri čítaní, predčítaní a prednese literárnych textov sa pestuje kultúra reči žiakov, obohacuje a spresňuje sa ich slovná zásoba a rozvíja sa schopnosť súvislého vyjadrovania.</w:t>
            </w:r>
          </w:p>
          <w:p w:rsidR="0040085E" w:rsidRPr="00A44024" w:rsidRDefault="0040085E" w:rsidP="00E7424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44024">
              <w:rPr>
                <w:rFonts w:asciiTheme="minorHAnsi" w:hAnsiTheme="minorHAnsi"/>
                <w:b/>
                <w:sz w:val="20"/>
                <w:szCs w:val="20"/>
              </w:rPr>
              <w:t xml:space="preserve"> Žiaci sú vedení k používaniu vhodnej sily, intonácie a zafarbenia hlasu so zreteľom na obsah čítaného textu. </w:t>
            </w:r>
          </w:p>
          <w:p w:rsidR="0040085E" w:rsidRPr="00A44024" w:rsidRDefault="0040085E" w:rsidP="00E7424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44024">
              <w:rPr>
                <w:rFonts w:asciiTheme="minorHAnsi" w:hAnsiTheme="minorHAnsi"/>
                <w:b/>
                <w:sz w:val="20"/>
                <w:szCs w:val="20"/>
              </w:rPr>
              <w:t xml:space="preserve">Rozvíja sa ich záujem o mimoškolské čítanie. </w:t>
            </w:r>
          </w:p>
          <w:p w:rsidR="00E7424A" w:rsidRPr="00FD6B98" w:rsidRDefault="0040085E" w:rsidP="00E7424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A44024">
              <w:rPr>
                <w:rFonts w:asciiTheme="minorHAnsi" w:hAnsiTheme="minorHAnsi"/>
                <w:b/>
                <w:sz w:val="20"/>
                <w:szCs w:val="20"/>
              </w:rPr>
              <w:t>Hlavnou úlohou literárnej výchovy je vychovávať žiakov k tomu, aby vnímali, prežívali literatúru ako umenie, aby k nej nadobudli pozitívny vzťah.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Technika čítania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Upevňovanie zručnosti čítať plynule, správne a s porozumením primerane náročné umelecké aj náučné texty.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Rozvíjanie čítania krátkych, jednoduchých textov s prirodzenou intonáciou, správnym slovným a vetným prízvukom.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Používanie získanej slovnej zásoby pri reprodukcii prečítaných textov.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Dramatizácia literárnych textov.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Literárna výchova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Systematizovanie poznatkov o literatúre.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Orientovanie sa v prečítanom literárnom texte, v deji, v postavách a prostredí.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Reprodukovanie obsahu prečítaného textu.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Spájanie obsahu prečítaného textu s ilustráciou. </w:t>
            </w:r>
          </w:p>
          <w:p w:rsidR="0040085E" w:rsidRPr="0040085E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hlavnej myšlienky krátkeho textu, poskytnutie základných informácií o prečítanom texte. </w:t>
            </w:r>
          </w:p>
          <w:p w:rsidR="00E7424A" w:rsidRPr="00AB0144" w:rsidRDefault="0040085E" w:rsidP="0040085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0085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Poznávanie pojmov a výrazov v praktických činnostiach s textom (bez ich definovania) – poviedka, román, divadelná hra, autor, básnik, prozaik, dramatik.</w:t>
            </w:r>
          </w:p>
        </w:tc>
      </w:tr>
      <w:tr w:rsidR="00E7424A" w:rsidTr="008E35A4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424A" w:rsidRPr="009C1302" w:rsidRDefault="00E7424A" w:rsidP="008E35A4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Prierezová téma naplnená v rámci tematického celku </w:t>
            </w:r>
          </w:p>
          <w:p w:rsidR="00E7424A" w:rsidRPr="009C1302" w:rsidRDefault="00E7424A" w:rsidP="008E35A4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Mediálna výchova 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Cs/>
                <w:sz w:val="20"/>
                <w:szCs w:val="20"/>
              </w:rPr>
              <w:t>Dopravná výchova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A" w:rsidRDefault="00E7424A" w:rsidP="008E35A4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7424A" w:rsidRPr="009A56D9" w:rsidRDefault="00E7424A" w:rsidP="00E7424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Uvedomiť negatívne mediálne vplyvy na svoju osobnosť a snažiť sa ich zodpovedným prístupom eliminovať </w:t>
            </w:r>
          </w:p>
          <w:p w:rsidR="00E7424A" w:rsidRDefault="00E7424A" w:rsidP="00E7424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Utvrdzovať nadobudnúť vedomosti formou IKT</w:t>
            </w:r>
          </w:p>
          <w:p w:rsidR="00E7424A" w:rsidRPr="009A56D9" w:rsidRDefault="00E7424A" w:rsidP="00E742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Osvojiť pravidlá k bezpečnosti v cestnej premávke </w:t>
            </w:r>
          </w:p>
          <w:p w:rsidR="00E7424A" w:rsidRPr="009C1302" w:rsidRDefault="00E7424A" w:rsidP="00E742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Osvojiť si zásady, nadobudnúť spôsobilosť a praktické zručnosti v cestnej premávke k veku primeranej úrovni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24A" w:rsidTr="008E35A4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424A" w:rsidRPr="009C1302" w:rsidRDefault="00E7424A" w:rsidP="008E35A4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E7424A" w:rsidRPr="00AB0144" w:rsidRDefault="00E7424A" w:rsidP="008E35A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9C1302">
              <w:rPr>
                <w:rFonts w:asciiTheme="minorHAnsi" w:hAnsiTheme="minorHAnsi"/>
                <w:bCs/>
                <w:sz w:val="20"/>
                <w:szCs w:val="20"/>
              </w:rPr>
              <w:t>. Finanč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ná zodpovednosť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A" w:rsidRDefault="00E7424A" w:rsidP="008E35A4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7424A" w:rsidRDefault="00E7424A" w:rsidP="00E7424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Určiť rôzne spôsoby komunikácie o finančných záležitostiach</w:t>
            </w:r>
          </w:p>
          <w:p w:rsidR="00E7424A" w:rsidRPr="009A56D9" w:rsidRDefault="00E7424A" w:rsidP="00E7424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Identifikovať zdroje osobných príjmov</w:t>
            </w:r>
          </w:p>
        </w:tc>
      </w:tr>
    </w:tbl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7424A" w:rsidRDefault="00E7424A" w:rsidP="00E7424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E7424A" w:rsidRDefault="00E7424A" w:rsidP="00E7424A"/>
    <w:p w:rsidR="00E7424A" w:rsidRDefault="00E7424A" w:rsidP="00E7424A"/>
    <w:p w:rsidR="00465B23" w:rsidRDefault="00465B23"/>
    <w:sectPr w:rsidR="00465B23" w:rsidSect="00E7424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7F" w:rsidRDefault="003D757F" w:rsidP="00E7424A">
      <w:pPr>
        <w:spacing w:after="0" w:line="240" w:lineRule="auto"/>
      </w:pPr>
      <w:r>
        <w:separator/>
      </w:r>
    </w:p>
  </w:endnote>
  <w:endnote w:type="continuationSeparator" w:id="0">
    <w:p w:rsidR="003D757F" w:rsidRDefault="003D757F" w:rsidP="00E7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4A" w:rsidRDefault="00E7424A" w:rsidP="00E7424A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:rsidR="00E7424A" w:rsidRDefault="00E742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7F" w:rsidRDefault="003D757F" w:rsidP="00E7424A">
      <w:pPr>
        <w:spacing w:after="0" w:line="240" w:lineRule="auto"/>
      </w:pPr>
      <w:r>
        <w:separator/>
      </w:r>
    </w:p>
  </w:footnote>
  <w:footnote w:type="continuationSeparator" w:id="0">
    <w:p w:rsidR="003D757F" w:rsidRDefault="003D757F" w:rsidP="00E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4A" w:rsidRDefault="00E7424A" w:rsidP="00E7424A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 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>
      <w:rPr>
        <w:rFonts w:ascii="Calibri" w:hAnsi="Calibri"/>
        <w:b/>
        <w:spacing w:val="-10"/>
        <w:sz w:val="20"/>
      </w:rPr>
      <w:t>Moldava nad Bodvou - Szepsi</w:t>
    </w:r>
  </w:p>
  <w:p w:rsidR="00E7424A" w:rsidRDefault="00E7424A" w:rsidP="00E7424A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Maďarský jazyk a literatúra 7. ročník pre žiakov s ľahkým stupňom mentálneho postihnutia</w:t>
    </w:r>
  </w:p>
  <w:p w:rsidR="00E7424A" w:rsidRDefault="00E7424A" w:rsidP="00E742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FA3"/>
    <w:multiLevelType w:val="hybridMultilevel"/>
    <w:tmpl w:val="8E5E45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7380"/>
    <w:multiLevelType w:val="hybridMultilevel"/>
    <w:tmpl w:val="9214A1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7B4"/>
    <w:multiLevelType w:val="hybridMultilevel"/>
    <w:tmpl w:val="B06A63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2843"/>
    <w:multiLevelType w:val="hybridMultilevel"/>
    <w:tmpl w:val="8F3C6C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4A95806"/>
    <w:multiLevelType w:val="hybridMultilevel"/>
    <w:tmpl w:val="62CA6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8E25ACD"/>
    <w:multiLevelType w:val="hybridMultilevel"/>
    <w:tmpl w:val="4936E8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885"/>
    <w:multiLevelType w:val="hybridMultilevel"/>
    <w:tmpl w:val="BC520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865"/>
    <w:multiLevelType w:val="hybridMultilevel"/>
    <w:tmpl w:val="629A3C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76D7489"/>
    <w:multiLevelType w:val="hybridMultilevel"/>
    <w:tmpl w:val="5BECDE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A"/>
    <w:rsid w:val="00020BDF"/>
    <w:rsid w:val="000F5044"/>
    <w:rsid w:val="001754BA"/>
    <w:rsid w:val="00311B89"/>
    <w:rsid w:val="003D757F"/>
    <w:rsid w:val="0040085E"/>
    <w:rsid w:val="0040540D"/>
    <w:rsid w:val="00465B23"/>
    <w:rsid w:val="004D7F65"/>
    <w:rsid w:val="0054622C"/>
    <w:rsid w:val="00A44024"/>
    <w:rsid w:val="00E7424A"/>
    <w:rsid w:val="00F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5578-C4C5-42CA-A278-28D8AAB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424A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E7424A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424A"/>
  </w:style>
  <w:style w:type="paragraph" w:styleId="Pta">
    <w:name w:val="footer"/>
    <w:basedOn w:val="Normlny"/>
    <w:link w:val="PtaChar"/>
    <w:uiPriority w:val="99"/>
    <w:unhideWhenUsed/>
    <w:rsid w:val="00E7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424A"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E7424A"/>
  </w:style>
  <w:style w:type="paragraph" w:customStyle="1" w:styleId="Strednmrieka21">
    <w:name w:val="Stredná mriežka 21"/>
    <w:link w:val="Strednmrieka2Char"/>
    <w:uiPriority w:val="1"/>
    <w:qFormat/>
    <w:rsid w:val="00E7424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7424A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E7424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424A"/>
    <w:pPr>
      <w:ind w:left="720"/>
      <w:contextualSpacing/>
    </w:pPr>
  </w:style>
  <w:style w:type="character" w:customStyle="1" w:styleId="Stlus1Char">
    <w:name w:val="Stílus1 Char"/>
    <w:link w:val="Stlus1"/>
    <w:locked/>
    <w:rsid w:val="00E7424A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E7424A"/>
    <w:pPr>
      <w:spacing w:after="0" w:line="240" w:lineRule="auto"/>
      <w:ind w:left="34" w:firstLine="0"/>
    </w:pPr>
    <w:rPr>
      <w:b/>
      <w:spacing w:val="-1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2020-07-12T14:01:00Z</dcterms:created>
  <dcterms:modified xsi:type="dcterms:W3CDTF">2020-09-20T11:38:00Z</dcterms:modified>
</cp:coreProperties>
</file>